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14" w:rsidRDefault="0004087A">
      <w:pPr>
        <w:pStyle w:val="1"/>
        <w:shd w:val="clear" w:color="auto" w:fill="auto"/>
        <w:spacing w:line="220" w:lineRule="exact"/>
        <w:ind w:firstLine="0"/>
        <w:jc w:val="left"/>
      </w:pPr>
      <w:r>
        <w:t xml:space="preserve">Муниципальное дошкольное образовательное учреждение детский сад № </w:t>
      </w:r>
      <w:r w:rsidR="0067441C">
        <w:t>102</w:t>
      </w:r>
    </w:p>
    <w:p w:rsidR="00B23114" w:rsidRDefault="0004087A" w:rsidP="0061180A">
      <w:pPr>
        <w:pStyle w:val="1"/>
        <w:shd w:val="clear" w:color="auto" w:fill="auto"/>
        <w:spacing w:line="220" w:lineRule="exact"/>
        <w:ind w:firstLine="0"/>
        <w:sectPr w:rsidR="00B23114">
          <w:type w:val="continuous"/>
          <w:pgSz w:w="11909" w:h="16834"/>
          <w:pgMar w:top="1713" w:right="1545" w:bottom="1907" w:left="2164" w:header="0" w:footer="3" w:gutter="0"/>
          <w:cols w:space="720"/>
          <w:noEndnote/>
          <w:docGrid w:linePitch="360"/>
        </w:sectPr>
      </w:pPr>
      <w:r>
        <w:t>ПРИКАЗ</w:t>
      </w:r>
    </w:p>
    <w:p w:rsidR="00B23114" w:rsidRDefault="0004087A">
      <w:pPr>
        <w:pStyle w:val="1"/>
        <w:shd w:val="clear" w:color="auto" w:fill="auto"/>
        <w:spacing w:line="220" w:lineRule="exact"/>
        <w:ind w:firstLine="0"/>
        <w:jc w:val="left"/>
      </w:pPr>
      <w:r>
        <w:lastRenderedPageBreak/>
        <w:t>07.10.2021</w:t>
      </w:r>
      <w:r w:rsidR="005F6FDA">
        <w:t xml:space="preserve">                                                                                                             01-02/238</w:t>
      </w:r>
    </w:p>
    <w:p w:rsidR="00B23114" w:rsidRDefault="0004087A">
      <w:pPr>
        <w:pStyle w:val="1"/>
        <w:shd w:val="clear" w:color="auto" w:fill="auto"/>
        <w:spacing w:line="292" w:lineRule="exact"/>
        <w:ind w:firstLine="0"/>
        <w:jc w:val="left"/>
      </w:pPr>
      <w:r>
        <w:t xml:space="preserve">О создании экспертной группы по разработке внутренней системы оценки качества образования в муниципальном дошкольном образовательном учреждении </w:t>
      </w:r>
      <w:r>
        <w:t xml:space="preserve">детском саду № </w:t>
      </w:r>
      <w:r w:rsidR="0061180A">
        <w:t>102</w:t>
      </w:r>
    </w:p>
    <w:p w:rsidR="00B23114" w:rsidRDefault="0004087A">
      <w:pPr>
        <w:pStyle w:val="1"/>
        <w:shd w:val="clear" w:color="auto" w:fill="auto"/>
        <w:spacing w:line="295" w:lineRule="exact"/>
        <w:ind w:firstLine="0"/>
        <w:jc w:val="left"/>
      </w:pPr>
      <w:r>
        <w:t>В соответствии с законом РФ «Об образовании в Российской Федерации от 29.12. 2012 г. №273- ФЗ, Федеральным государственным стандартом дошкольного образования (ФГОС), с утвержденным Приказом Министерства образования и науки Российской Феде</w:t>
      </w:r>
      <w:r>
        <w:t xml:space="preserve">рации от 17. 10. 2013 г. №1115, в целях проведения оценки качества образования в </w:t>
      </w:r>
      <w:proofErr w:type="spellStart"/>
      <w:proofErr w:type="gramStart"/>
      <w:r>
        <w:t>в</w:t>
      </w:r>
      <w:proofErr w:type="spellEnd"/>
      <w:proofErr w:type="gramEnd"/>
      <w:r>
        <w:t xml:space="preserve"> муниципальном дошкольном образовательном учреждении детского сада № </w:t>
      </w:r>
      <w:r w:rsidR="005F6FDA">
        <w:t>102</w:t>
      </w:r>
    </w:p>
    <w:p w:rsidR="005F6FDA" w:rsidRDefault="005F6FDA">
      <w:pPr>
        <w:pStyle w:val="1"/>
        <w:shd w:val="clear" w:color="auto" w:fill="auto"/>
        <w:spacing w:line="295" w:lineRule="exact"/>
        <w:ind w:firstLine="0"/>
        <w:jc w:val="left"/>
      </w:pPr>
    </w:p>
    <w:p w:rsidR="00B23114" w:rsidRDefault="0004087A">
      <w:pPr>
        <w:pStyle w:val="1"/>
        <w:shd w:val="clear" w:color="auto" w:fill="auto"/>
        <w:spacing w:line="220" w:lineRule="exact"/>
        <w:ind w:left="360" w:hanging="360"/>
        <w:jc w:val="left"/>
      </w:pPr>
      <w:r>
        <w:t>ПРИКАЗЫВАЮ:</w:t>
      </w:r>
    </w:p>
    <w:p w:rsidR="005F6FDA" w:rsidRDefault="005F6FDA">
      <w:pPr>
        <w:pStyle w:val="1"/>
        <w:shd w:val="clear" w:color="auto" w:fill="auto"/>
        <w:spacing w:line="220" w:lineRule="exact"/>
        <w:ind w:left="360" w:hanging="360"/>
        <w:jc w:val="left"/>
      </w:pPr>
    </w:p>
    <w:p w:rsidR="00B23114" w:rsidRDefault="0004087A">
      <w:pPr>
        <w:pStyle w:val="1"/>
        <w:numPr>
          <w:ilvl w:val="0"/>
          <w:numId w:val="1"/>
        </w:numPr>
        <w:shd w:val="clear" w:color="auto" w:fill="auto"/>
        <w:spacing w:line="295" w:lineRule="exact"/>
        <w:ind w:left="360" w:hanging="360"/>
        <w:jc w:val="left"/>
      </w:pPr>
      <w:r>
        <w:t xml:space="preserve"> Создать экспертную группу по разработке и реализации внутренней оценки качества образоват</w:t>
      </w:r>
      <w:r>
        <w:t xml:space="preserve">ельной деятельности в детском саду № </w:t>
      </w:r>
      <w:r w:rsidR="005F6FDA">
        <w:t xml:space="preserve">102 </w:t>
      </w:r>
      <w:r>
        <w:t xml:space="preserve"> в составе:</w:t>
      </w:r>
    </w:p>
    <w:p w:rsidR="00B23114" w:rsidRDefault="0004087A">
      <w:pPr>
        <w:pStyle w:val="1"/>
        <w:shd w:val="clear" w:color="auto" w:fill="auto"/>
        <w:spacing w:line="295" w:lineRule="exact"/>
        <w:ind w:firstLine="0"/>
        <w:jc w:val="left"/>
      </w:pPr>
      <w:r>
        <w:t xml:space="preserve">Руководитель группы </w:t>
      </w:r>
      <w:r w:rsidR="005F6FDA">
        <w:t>–</w:t>
      </w:r>
      <w:r>
        <w:t xml:space="preserve"> </w:t>
      </w:r>
      <w:r w:rsidR="005F6FDA">
        <w:t>Боронина Е.Г</w:t>
      </w:r>
      <w:r>
        <w:t xml:space="preserve">., заведующий детским садом № </w:t>
      </w:r>
      <w:r w:rsidR="005F6FDA">
        <w:t>102</w:t>
      </w:r>
      <w:r>
        <w:t>;</w:t>
      </w:r>
    </w:p>
    <w:p w:rsidR="00B23114" w:rsidRDefault="0004087A">
      <w:pPr>
        <w:pStyle w:val="1"/>
        <w:shd w:val="clear" w:color="auto" w:fill="auto"/>
        <w:spacing w:line="295" w:lineRule="exact"/>
        <w:ind w:firstLine="0"/>
        <w:jc w:val="left"/>
      </w:pPr>
      <w:r>
        <w:t>Члены экспертной группы:</w:t>
      </w:r>
    </w:p>
    <w:p w:rsidR="00B23114" w:rsidRDefault="005F6FDA">
      <w:pPr>
        <w:pStyle w:val="1"/>
        <w:shd w:val="clear" w:color="auto" w:fill="auto"/>
        <w:spacing w:line="295" w:lineRule="exact"/>
        <w:ind w:firstLine="0"/>
        <w:jc w:val="left"/>
      </w:pPr>
      <w:r>
        <w:t>С</w:t>
      </w:r>
      <w:r>
        <w:t xml:space="preserve">тарший воспитатель </w:t>
      </w:r>
      <w:r>
        <w:t>Ердакова Л.Е</w:t>
      </w:r>
      <w:r w:rsidR="0004087A">
        <w:t xml:space="preserve">., </w:t>
      </w:r>
      <w:r w:rsidR="0004087A">
        <w:t xml:space="preserve"> воспитатель </w:t>
      </w:r>
      <w:proofErr w:type="spellStart"/>
      <w:r>
        <w:t>Сушинова</w:t>
      </w:r>
      <w:proofErr w:type="spellEnd"/>
      <w:r>
        <w:t xml:space="preserve"> В.В</w:t>
      </w:r>
      <w:r w:rsidR="0004087A">
        <w:t>., воспитатель</w:t>
      </w:r>
      <w:r>
        <w:t xml:space="preserve"> </w:t>
      </w:r>
      <w:proofErr w:type="spellStart"/>
      <w:r>
        <w:t>Жирнова</w:t>
      </w:r>
      <w:proofErr w:type="spellEnd"/>
      <w:r>
        <w:t xml:space="preserve"> Т.А.</w:t>
      </w:r>
    </w:p>
    <w:p w:rsidR="00B23114" w:rsidRDefault="0004087A">
      <w:pPr>
        <w:pStyle w:val="1"/>
        <w:numPr>
          <w:ilvl w:val="0"/>
          <w:numId w:val="1"/>
        </w:numPr>
        <w:shd w:val="clear" w:color="auto" w:fill="auto"/>
        <w:spacing w:line="295" w:lineRule="exact"/>
        <w:ind w:left="360" w:hanging="360"/>
        <w:jc w:val="left"/>
      </w:pPr>
      <w:r>
        <w:t xml:space="preserve"> Утвердить п</w:t>
      </w:r>
      <w:r>
        <w:t xml:space="preserve">оложение о деятельности экспертной группы по разработке и реализации внутренней оценки качества образования (ВСОКО) муниципальном дошкольном образовательном учреждении детского сада № </w:t>
      </w:r>
      <w:r w:rsidR="005F6FDA">
        <w:t>102</w:t>
      </w:r>
    </w:p>
    <w:p w:rsidR="00B23114" w:rsidRDefault="0004087A">
      <w:pPr>
        <w:pStyle w:val="1"/>
        <w:numPr>
          <w:ilvl w:val="0"/>
          <w:numId w:val="1"/>
        </w:numPr>
        <w:shd w:val="clear" w:color="auto" w:fill="auto"/>
        <w:spacing w:line="295" w:lineRule="exact"/>
        <w:ind w:left="360" w:hanging="360"/>
        <w:jc w:val="left"/>
      </w:pPr>
      <w:r>
        <w:t xml:space="preserve"> Экспертной группе изучить нормативно - правовую базу по внедрению вн</w:t>
      </w:r>
      <w:r>
        <w:t xml:space="preserve">утренней системы оценки качества образования (ВСОКО) в детском саду № </w:t>
      </w:r>
      <w:r w:rsidR="005F6FDA">
        <w:t>102</w:t>
      </w:r>
    </w:p>
    <w:p w:rsidR="00B23114" w:rsidRDefault="0004087A">
      <w:pPr>
        <w:pStyle w:val="1"/>
        <w:numPr>
          <w:ilvl w:val="0"/>
          <w:numId w:val="1"/>
        </w:numPr>
        <w:shd w:val="clear" w:color="auto" w:fill="auto"/>
        <w:spacing w:line="295" w:lineRule="exact"/>
        <w:ind w:left="360" w:hanging="360"/>
        <w:jc w:val="left"/>
      </w:pPr>
      <w:r>
        <w:t xml:space="preserve"> Разработать и предоставить на рассмотрение педагогического совета «Положение о внутренней системе оценки качества в детском саду № </w:t>
      </w:r>
      <w:r w:rsidR="005F6FDA">
        <w:t>102</w:t>
      </w:r>
      <w:r>
        <w:t xml:space="preserve"> и «Программу организации внутренней системе оце</w:t>
      </w:r>
      <w:r>
        <w:t xml:space="preserve">нки качества образования в муниципальном дошкольном образовательном учреждении детском саду № </w:t>
      </w:r>
      <w:r w:rsidR="005F6FDA">
        <w:t>102</w:t>
      </w:r>
      <w:r>
        <w:t xml:space="preserve">», план - график проведения </w:t>
      </w:r>
      <w:proofErr w:type="spellStart"/>
      <w:r>
        <w:t>контрольно</w:t>
      </w:r>
      <w:proofErr w:type="spellEnd"/>
      <w:r>
        <w:t xml:space="preserve"> - оценочных процедур внутренне системы оценки качества в детском саду № </w:t>
      </w:r>
      <w:r w:rsidR="005F6FDA">
        <w:t>102</w:t>
      </w:r>
    </w:p>
    <w:p w:rsidR="00B23114" w:rsidRDefault="0004087A">
      <w:pPr>
        <w:pStyle w:val="1"/>
        <w:numPr>
          <w:ilvl w:val="0"/>
          <w:numId w:val="1"/>
        </w:numPr>
        <w:shd w:val="clear" w:color="auto" w:fill="auto"/>
        <w:spacing w:line="295" w:lineRule="exact"/>
        <w:ind w:left="360" w:hanging="360"/>
        <w:jc w:val="left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приказа оставляю за с</w:t>
      </w:r>
      <w:r>
        <w:t>обой.</w:t>
      </w:r>
    </w:p>
    <w:p w:rsidR="005F6FDA" w:rsidRDefault="005F6FDA">
      <w:pPr>
        <w:pStyle w:val="1"/>
        <w:shd w:val="clear" w:color="auto" w:fill="auto"/>
        <w:spacing w:line="220" w:lineRule="exact"/>
        <w:ind w:firstLine="0"/>
        <w:jc w:val="left"/>
      </w:pPr>
    </w:p>
    <w:p w:rsidR="005F6FDA" w:rsidRDefault="005F6FDA">
      <w:pPr>
        <w:pStyle w:val="1"/>
        <w:shd w:val="clear" w:color="auto" w:fill="auto"/>
        <w:spacing w:line="220" w:lineRule="exact"/>
        <w:ind w:firstLine="0"/>
        <w:jc w:val="left"/>
      </w:pPr>
    </w:p>
    <w:p w:rsidR="005F6FDA" w:rsidRDefault="005F6FDA">
      <w:pPr>
        <w:pStyle w:val="1"/>
        <w:shd w:val="clear" w:color="auto" w:fill="auto"/>
        <w:spacing w:line="220" w:lineRule="exact"/>
        <w:ind w:firstLine="0"/>
        <w:jc w:val="left"/>
      </w:pPr>
    </w:p>
    <w:p w:rsidR="005F6FDA" w:rsidRDefault="005F6FDA">
      <w:pPr>
        <w:pStyle w:val="1"/>
        <w:shd w:val="clear" w:color="auto" w:fill="auto"/>
        <w:spacing w:line="220" w:lineRule="exact"/>
        <w:ind w:firstLine="0"/>
        <w:jc w:val="left"/>
      </w:pPr>
    </w:p>
    <w:p w:rsidR="005F6FDA" w:rsidRDefault="005F6FDA">
      <w:pPr>
        <w:pStyle w:val="1"/>
        <w:shd w:val="clear" w:color="auto" w:fill="auto"/>
        <w:spacing w:line="220" w:lineRule="exact"/>
        <w:ind w:firstLine="0"/>
        <w:jc w:val="left"/>
      </w:pPr>
    </w:p>
    <w:p w:rsidR="005F6FDA" w:rsidRDefault="005F6FDA">
      <w:pPr>
        <w:pStyle w:val="1"/>
        <w:shd w:val="clear" w:color="auto" w:fill="auto"/>
        <w:spacing w:line="220" w:lineRule="exact"/>
        <w:ind w:firstLine="0"/>
        <w:jc w:val="left"/>
      </w:pPr>
    </w:p>
    <w:p w:rsidR="00B23114" w:rsidRDefault="005F6FDA">
      <w:pPr>
        <w:pStyle w:val="1"/>
        <w:shd w:val="clear" w:color="auto" w:fill="auto"/>
        <w:spacing w:line="220" w:lineRule="exact"/>
        <w:ind w:firstLine="0"/>
        <w:jc w:val="left"/>
      </w:pPr>
      <w:r>
        <w:t>Заведующий детским садом № 102 ________________________Боронина Е.Г.</w:t>
      </w:r>
      <w:bookmarkStart w:id="0" w:name="_GoBack"/>
      <w:bookmarkEnd w:id="0"/>
    </w:p>
    <w:sectPr w:rsidR="00B23114">
      <w:type w:val="continuous"/>
      <w:pgSz w:w="11909" w:h="16834"/>
      <w:pgMar w:top="1713" w:right="994" w:bottom="1907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7A" w:rsidRDefault="0004087A">
      <w:r>
        <w:separator/>
      </w:r>
    </w:p>
  </w:endnote>
  <w:endnote w:type="continuationSeparator" w:id="0">
    <w:p w:rsidR="0004087A" w:rsidRDefault="0004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7A" w:rsidRDefault="0004087A"/>
  </w:footnote>
  <w:footnote w:type="continuationSeparator" w:id="0">
    <w:p w:rsidR="0004087A" w:rsidRDefault="000408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20D62"/>
    <w:multiLevelType w:val="multilevel"/>
    <w:tmpl w:val="28128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23114"/>
    <w:rsid w:val="0004087A"/>
    <w:rsid w:val="005F6FDA"/>
    <w:rsid w:val="0061180A"/>
    <w:rsid w:val="0067441C"/>
    <w:rsid w:val="006F7908"/>
    <w:rsid w:val="00B2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2023-01-06T08:24:00Z</dcterms:created>
  <dcterms:modified xsi:type="dcterms:W3CDTF">2023-01-06T08:24:00Z</dcterms:modified>
</cp:coreProperties>
</file>